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267AC" w14:textId="77777777" w:rsidR="009F656E" w:rsidRDefault="009F656E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168FFA78" w14:textId="77777777" w:rsidR="009F656E" w:rsidRDefault="00A81DCA">
      <w:pPr>
        <w:pStyle w:val="Ttulo3"/>
        <w:ind w:left="-426"/>
        <w:jc w:val="center"/>
      </w:pPr>
      <w:r>
        <w:t>INFORME DE GESTIÓN CONTRATO DE PRESTACIÓN DE SERVICIOS</w:t>
      </w:r>
    </w:p>
    <w:p w14:paraId="2C887DED" w14:textId="77777777" w:rsidR="009F656E" w:rsidRDefault="009F656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8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284"/>
        <w:gridCol w:w="2551"/>
        <w:gridCol w:w="4961"/>
        <w:gridCol w:w="50"/>
      </w:tblGrid>
      <w:tr w:rsidR="009F656E" w14:paraId="232CCE9A" w14:textId="77777777">
        <w:trPr>
          <w:trHeight w:val="545"/>
          <w:jc w:val="center"/>
        </w:trPr>
        <w:tc>
          <w:tcPr>
            <w:tcW w:w="10846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B53A6A5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9F656E" w14:paraId="2ACF6D3D" w14:textId="77777777">
        <w:trPr>
          <w:trHeight w:val="444"/>
          <w:jc w:val="center"/>
        </w:trPr>
        <w:tc>
          <w:tcPr>
            <w:tcW w:w="58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8FEA870" w14:textId="77777777" w:rsidR="009F656E" w:rsidRDefault="00A81DCA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11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9096E6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F656E" w14:paraId="22F8BC85" w14:textId="77777777">
              <w:trPr>
                <w:trHeight w:val="333"/>
              </w:trPr>
              <w:tc>
                <w:tcPr>
                  <w:tcW w:w="3212" w:type="dxa"/>
                </w:tcPr>
                <w:p w14:paraId="41F9B099" w14:textId="77777777" w:rsidR="009F656E" w:rsidRDefault="00A81DCA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3B64F31D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SECRETARIA DEL DEPORTE Y LA RECREACIÓN DEL PROYECTO DENOMINADO APOYO A LA INICIACION Y FORMACIÓN DEPORTIVA EN SANTIAGO DE CALI</w:t>
            </w:r>
          </w:p>
        </w:tc>
      </w:tr>
      <w:tr w:rsidR="009F656E" w14:paraId="37C69C2B" w14:textId="77777777">
        <w:trPr>
          <w:trHeight w:val="40"/>
          <w:jc w:val="center"/>
        </w:trPr>
        <w:tc>
          <w:tcPr>
            <w:tcW w:w="32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29E7E7F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67B6F6" w14:textId="4239C220" w:rsidR="009F656E" w:rsidRDefault="00C83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4162.010.26.1.287</w:t>
            </w:r>
            <w:r w:rsidR="00ED4446">
              <w:rPr>
                <w:rFonts w:ascii="Arial" w:eastAsia="Arial" w:hAnsi="Arial" w:cs="Arial"/>
                <w:color w:val="000000"/>
              </w:rPr>
              <w:t>3</w:t>
            </w:r>
            <w:r w:rsidR="00A81DCA">
              <w:rPr>
                <w:rFonts w:ascii="Arial" w:eastAsia="Arial" w:hAnsi="Arial" w:cs="Arial"/>
                <w:color w:val="000000"/>
              </w:rPr>
              <w:t xml:space="preserve"> -2025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E2D9B4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18EBF176" w14:textId="77777777">
        <w:trPr>
          <w:trHeight w:val="40"/>
          <w:jc w:val="center"/>
        </w:trPr>
        <w:tc>
          <w:tcPr>
            <w:tcW w:w="32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961E5ED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BE99CE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1F2C1B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759B747B" w14:textId="77777777">
        <w:trPr>
          <w:trHeight w:val="40"/>
          <w:jc w:val="center"/>
        </w:trPr>
        <w:tc>
          <w:tcPr>
            <w:tcW w:w="32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E9AF3D7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894CE2" w14:textId="5ED84728" w:rsidR="009F656E" w:rsidRDefault="004335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CARLOS HERNANDO SALAZAR VELÁSQUEZ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574268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4674E8E7" w14:textId="77777777">
        <w:trPr>
          <w:trHeight w:val="40"/>
          <w:jc w:val="center"/>
        </w:trPr>
        <w:tc>
          <w:tcPr>
            <w:tcW w:w="32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7D097AE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57D7EF" w14:textId="76DD9216" w:rsidR="009F656E" w:rsidRDefault="004335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94064926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03D0FA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4A2C9276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0E17B6EB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D11669" w14:textId="77777777" w:rsidR="009F656E" w:rsidRDefault="00C83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$4.368</w:t>
            </w:r>
            <w:r w:rsidR="00A81DCA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558718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366EB1CD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2AFBA4B1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E9DC64" w14:textId="77777777" w:rsidR="009F656E" w:rsidRDefault="00B209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21/AGO</w:t>
            </w:r>
            <w:r w:rsidRPr="00B20970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B8A3BF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390B2EE0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4FA7D007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E46C1D" w14:textId="77777777" w:rsidR="009F656E" w:rsidRDefault="00C83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30/SEP</w:t>
            </w:r>
            <w:r w:rsidR="00A81DC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1490FE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656E" w14:paraId="002F65E6" w14:textId="77777777">
        <w:trPr>
          <w:trHeight w:val="333"/>
          <w:jc w:val="center"/>
        </w:trPr>
        <w:tc>
          <w:tcPr>
            <w:tcW w:w="58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D120F9A" w14:textId="77777777" w:rsidR="009F656E" w:rsidRDefault="00A81DC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011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D8B0B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BFC07D4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5EC519E5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14:paraId="4A7F43C7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14:paraId="0F57FE1D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3DBC69B0" w14:textId="77777777" w:rsidR="009F656E" w:rsidRDefault="009F656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F656E" w14:paraId="130DD92D" w14:textId="77777777">
        <w:trPr>
          <w:trHeight w:val="705"/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DDAE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9992DBB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7C5F24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  <w:p w14:paraId="325A9376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D7F639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41148895" w14:textId="77777777">
        <w:trPr>
          <w:trHeight w:val="434"/>
          <w:jc w:val="center"/>
        </w:trPr>
        <w:tc>
          <w:tcPr>
            <w:tcW w:w="328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5515F7A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C893C6" w14:textId="4E24C99F" w:rsidR="009F656E" w:rsidRDefault="00ED44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9489269039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DA0592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675D0427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4BC88E1A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04A58" w14:textId="176A60C4" w:rsidR="009F656E" w:rsidRDefault="00ED44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1680096423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30F612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659025C4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7675307E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D25A4C" w14:textId="44F0E663" w:rsidR="009F656E" w:rsidRDefault="00ED44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DEC74A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28A6009E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6605BFC5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9AD42B" w14:textId="237D6CA6" w:rsidR="009F656E" w:rsidRDefault="00C83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ED4446">
              <w:rPr>
                <w:rFonts w:ascii="Arial" w:eastAsia="Arial" w:hAnsi="Arial" w:cs="Arial"/>
                <w:color w:val="000000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/08</w:t>
            </w:r>
            <w:r w:rsidR="00A81DCA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FCA22CE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48226902" w14:textId="77777777">
        <w:trPr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</w:tcPr>
          <w:p w14:paraId="037287B1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1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CC400E" w14:textId="77777777" w:rsidR="009F656E" w:rsidRDefault="00C83E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JULIO</w:t>
            </w:r>
            <w:r w:rsidR="00A81DCA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011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C2401D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51114E21" w14:textId="77777777">
        <w:trPr>
          <w:trHeight w:val="1405"/>
          <w:jc w:val="center"/>
        </w:trPr>
        <w:tc>
          <w:tcPr>
            <w:tcW w:w="10846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B234EB6" w14:textId="77777777" w:rsidR="009F656E" w:rsidRDefault="00BC15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A81DCA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448F85EA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F656E" w14:paraId="06DC6051" w14:textId="77777777">
        <w:trPr>
          <w:gridAfter w:val="1"/>
          <w:wAfter w:w="50" w:type="dxa"/>
          <w:trHeight w:val="40"/>
          <w:jc w:val="center"/>
        </w:trPr>
        <w:tc>
          <w:tcPr>
            <w:tcW w:w="328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FEF25F3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51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48FAC93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F656E" w14:paraId="005A4A0E" w14:textId="77777777">
        <w:trPr>
          <w:gridAfter w:val="1"/>
          <w:wAfter w:w="50" w:type="dxa"/>
          <w:trHeight w:val="1900"/>
          <w:jc w:val="center"/>
        </w:trPr>
        <w:tc>
          <w:tcPr>
            <w:tcW w:w="58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67BFE4" w14:textId="77777777" w:rsidR="009F656E" w:rsidRDefault="00C83EF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Brindar</w:t>
            </w:r>
            <w:r w:rsidR="00A81DCA">
              <w:rPr>
                <w:rFonts w:ascii="Arial" w:eastAsia="Arial" w:hAnsi="Arial" w:cs="Arial"/>
              </w:rPr>
              <w:t xml:space="preserve"> apoyo en el desarrollo de las actividades formativas facilitando los procesos del proyecto, organizando experiencias de juego, lúdica y recreación para niñas, niños, adolescentes y jóvenes y </w:t>
            </w:r>
            <w:r>
              <w:rPr>
                <w:rFonts w:ascii="Arial" w:eastAsia="Arial" w:hAnsi="Arial" w:cs="Arial"/>
              </w:rPr>
              <w:t>demás</w:t>
            </w:r>
            <w:r w:rsidR="00A81DCA">
              <w:rPr>
                <w:rFonts w:ascii="Arial" w:eastAsia="Arial" w:hAnsi="Arial" w:cs="Arial"/>
              </w:rPr>
      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5A397E12" w14:textId="77777777" w:rsidR="009F656E" w:rsidRDefault="009F656E">
            <w:pPr>
              <w:jc w:val="both"/>
              <w:rPr>
                <w:rFonts w:ascii="Arial" w:eastAsia="Arial" w:hAnsi="Arial" w:cs="Arial"/>
              </w:rPr>
            </w:pPr>
          </w:p>
          <w:p w14:paraId="6AA6561F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2.Apoyar en la elaboración y presentación de informes, en el registro de beneficiarios</w:t>
            </w:r>
          </w:p>
          <w:p w14:paraId="0A42DE73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través de la plataforma SIDER, en la recopilación de registros fotográficos, o en la actualización de bases de datos asociadas a las jornadas y eventos realizados.</w:t>
            </w:r>
          </w:p>
          <w:p w14:paraId="425C8691" w14:textId="77777777" w:rsidR="009F656E" w:rsidRDefault="009F656E">
            <w:pPr>
              <w:jc w:val="both"/>
              <w:rPr>
                <w:rFonts w:ascii="Arial" w:eastAsia="Arial" w:hAnsi="Arial" w:cs="Arial"/>
              </w:rPr>
            </w:pPr>
          </w:p>
          <w:p w14:paraId="72A349A1" w14:textId="77777777" w:rsidR="009F656E" w:rsidRDefault="00C83EF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Asistir</w:t>
            </w:r>
            <w:r w:rsidR="00A81DCA">
              <w:rPr>
                <w:rFonts w:ascii="Arial" w:eastAsia="Arial" w:hAnsi="Arial" w:cs="Arial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7D4CA756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00BC8635" w14:textId="77777777" w:rsidR="009F656E" w:rsidRDefault="00A81DC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B754B63" w14:textId="77777777" w:rsidR="009F656E" w:rsidRDefault="009F656E">
            <w:pPr>
              <w:jc w:val="both"/>
              <w:rPr>
                <w:rFonts w:ascii="Arial" w:eastAsia="Arial" w:hAnsi="Arial" w:cs="Arial"/>
              </w:rPr>
            </w:pPr>
          </w:p>
          <w:p w14:paraId="3DD9EE48" w14:textId="77777777" w:rsidR="009F656E" w:rsidRDefault="00C83EFA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Las</w:t>
            </w:r>
            <w:r w:rsidR="00A81DCA">
              <w:rPr>
                <w:rFonts w:ascii="Arial" w:eastAsia="Arial" w:hAnsi="Arial" w:cs="Arial"/>
              </w:rPr>
              <w:t xml:space="preserve"> demás relacionadas con el desarrollo del objeto contractual.</w:t>
            </w:r>
          </w:p>
          <w:p w14:paraId="294E1244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  <w:tc>
          <w:tcPr>
            <w:tcW w:w="496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1F7E97" w14:textId="7D0697F9" w:rsidR="009F656E" w:rsidRDefault="00DB4E14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1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Realic</w:t>
            </w:r>
            <w:r w:rsidR="00263245">
              <w:rPr>
                <w:rFonts w:ascii="Arial" w:eastAsia="Arial" w:hAnsi="Arial" w:cs="Arial"/>
                <w:color w:val="000000"/>
              </w:rPr>
              <w:t>é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intervención</w:t>
            </w:r>
            <w:r>
              <w:rPr>
                <w:rFonts w:ascii="Arial" w:eastAsia="Arial" w:hAnsi="Arial" w:cs="Arial"/>
                <w:color w:val="000000"/>
              </w:rPr>
              <w:t xml:space="preserve"> en la cancha Croydon, </w:t>
            </w:r>
            <w:r>
              <w:rPr>
                <w:rFonts w:ascii="Arial" w:eastAsia="Arial" w:hAnsi="Arial" w:cs="Arial"/>
              </w:rPr>
              <w:t>ofreciendo a</w:t>
            </w:r>
            <w:r>
              <w:rPr>
                <w:rFonts w:ascii="Arial" w:eastAsia="Arial" w:hAnsi="Arial" w:cs="Arial"/>
                <w:color w:val="000000"/>
              </w:rPr>
              <w:t xml:space="preserve"> los </w:t>
            </w:r>
            <w:r>
              <w:rPr>
                <w:rFonts w:ascii="Arial" w:eastAsia="Arial" w:hAnsi="Arial" w:cs="Arial"/>
              </w:rPr>
              <w:t>jóvenes</w:t>
            </w:r>
            <w:r>
              <w:rPr>
                <w:rFonts w:ascii="Arial" w:eastAsia="Arial" w:hAnsi="Arial" w:cs="Arial"/>
                <w:color w:val="000000"/>
              </w:rPr>
              <w:t xml:space="preserve"> de infancia, la </w:t>
            </w:r>
            <w:r>
              <w:rPr>
                <w:rFonts w:ascii="Arial" w:eastAsia="Arial" w:hAnsi="Arial" w:cs="Arial"/>
              </w:rPr>
              <w:t>realización la socialización y ejecución</w:t>
            </w:r>
            <w:r>
              <w:rPr>
                <w:rFonts w:ascii="Arial" w:eastAsia="Arial" w:hAnsi="Arial" w:cs="Arial"/>
                <w:color w:val="000000"/>
              </w:rPr>
              <w:t xml:space="preserve"> de juegos </w:t>
            </w:r>
            <w:r>
              <w:rPr>
                <w:rFonts w:ascii="Arial" w:eastAsia="Arial" w:hAnsi="Arial" w:cs="Arial"/>
              </w:rPr>
              <w:t>tradicionales</w:t>
            </w:r>
          </w:p>
          <w:p w14:paraId="5A48300F" w14:textId="77777777" w:rsidR="009F656E" w:rsidRDefault="009F656E">
            <w:pPr>
              <w:ind w:right="111"/>
              <w:jc w:val="both"/>
              <w:rPr>
                <w:rFonts w:ascii="Arial" w:eastAsia="Arial" w:hAnsi="Arial" w:cs="Arial"/>
              </w:rPr>
            </w:pPr>
          </w:p>
          <w:p w14:paraId="1E689B0C" w14:textId="3222F7E7" w:rsidR="009F656E" w:rsidRDefault="00A81DCA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1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Apoy</w:t>
            </w:r>
            <w:r w:rsidR="00263245">
              <w:rPr>
                <w:rFonts w:ascii="Arial" w:eastAsia="Arial" w:hAnsi="Arial" w:cs="Arial"/>
                <w:color w:val="000000"/>
              </w:rPr>
              <w:t xml:space="preserve">é </w:t>
            </w:r>
            <w:r>
              <w:rPr>
                <w:rFonts w:ascii="Arial" w:eastAsia="Arial" w:hAnsi="Arial" w:cs="Arial"/>
                <w:color w:val="000000"/>
              </w:rPr>
              <w:t>en la recepción de la base de datos SIDER, cancha Croydon con la coordinadora de deportes de la Comuna 13.</w:t>
            </w:r>
          </w:p>
          <w:p w14:paraId="2E10EEE8" w14:textId="77777777" w:rsidR="009F656E" w:rsidRDefault="009F656E">
            <w:pPr>
              <w:ind w:right="111"/>
              <w:jc w:val="both"/>
              <w:rPr>
                <w:rFonts w:ascii="Arial" w:eastAsia="Arial" w:hAnsi="Arial" w:cs="Arial"/>
              </w:rPr>
            </w:pPr>
          </w:p>
          <w:p w14:paraId="5AAA0210" w14:textId="52DC8E77" w:rsidR="009F656E" w:rsidRDefault="00A81DCA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Asistí</w:t>
            </w:r>
            <w:r>
              <w:rPr>
                <w:rFonts w:ascii="Arial" w:eastAsia="Arial" w:hAnsi="Arial" w:cs="Arial"/>
                <w:color w:val="000000"/>
              </w:rPr>
              <w:t xml:space="preserve"> a las mesas de trabajo con el equipo   fomento, recibiendo capacitaciones para la </w:t>
            </w:r>
            <w:r>
              <w:rPr>
                <w:rFonts w:ascii="Arial" w:eastAsia="Arial" w:hAnsi="Arial" w:cs="Arial"/>
              </w:rPr>
              <w:t>ejecución</w:t>
            </w:r>
            <w:r>
              <w:rPr>
                <w:rFonts w:ascii="Arial" w:eastAsia="Arial" w:hAnsi="Arial" w:cs="Arial"/>
                <w:color w:val="000000"/>
              </w:rPr>
              <w:t xml:space="preserve"> de sus </w:t>
            </w:r>
            <w:r w:rsidR="00D51CEF">
              <w:rPr>
                <w:rFonts w:ascii="Arial" w:eastAsia="Arial" w:hAnsi="Arial" w:cs="Arial"/>
                <w:color w:val="000000"/>
              </w:rPr>
              <w:t>funciones o</w:t>
            </w:r>
            <w:r>
              <w:rPr>
                <w:rFonts w:ascii="Arial" w:eastAsia="Arial" w:hAnsi="Arial" w:cs="Arial"/>
                <w:color w:val="000000"/>
              </w:rPr>
              <w:t xml:space="preserve"> diligenciamiento de la </w:t>
            </w:r>
            <w:r>
              <w:rPr>
                <w:rFonts w:ascii="Arial" w:eastAsia="Arial" w:hAnsi="Arial" w:cs="Arial"/>
              </w:rPr>
              <w:t>cuenta</w:t>
            </w:r>
            <w:r>
              <w:rPr>
                <w:rFonts w:ascii="Arial" w:eastAsia="Arial" w:hAnsi="Arial" w:cs="Arial"/>
                <w:color w:val="000000"/>
              </w:rPr>
              <w:t xml:space="preserve"> de cobro.</w:t>
            </w:r>
          </w:p>
          <w:p w14:paraId="471DFA1A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  <w:p w14:paraId="64108C90" w14:textId="2913BF13" w:rsidR="009F656E" w:rsidRDefault="00A81DCA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1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Realic</w:t>
            </w:r>
            <w:r w:rsidR="00D51CEF">
              <w:rPr>
                <w:rFonts w:ascii="Arial" w:eastAsia="Arial" w:hAnsi="Arial" w:cs="Arial"/>
                <w:color w:val="000000"/>
              </w:rPr>
              <w:t>é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intervención</w:t>
            </w:r>
            <w:r>
              <w:rPr>
                <w:rFonts w:ascii="Arial" w:eastAsia="Arial" w:hAnsi="Arial" w:cs="Arial"/>
                <w:color w:val="000000"/>
              </w:rPr>
              <w:t xml:space="preserve"> en la IE OFICIAL </w:t>
            </w:r>
            <w:r>
              <w:rPr>
                <w:rFonts w:ascii="Arial" w:eastAsia="Arial" w:hAnsi="Arial" w:cs="Arial"/>
              </w:rPr>
              <w:t>BARTOLOMÉ</w:t>
            </w:r>
            <w:r>
              <w:rPr>
                <w:rFonts w:ascii="Arial" w:eastAsia="Arial" w:hAnsi="Arial" w:cs="Arial"/>
                <w:color w:val="000000"/>
              </w:rPr>
              <w:t xml:space="preserve"> LOBO GUERRERO, </w:t>
            </w:r>
            <w:r>
              <w:rPr>
                <w:rFonts w:ascii="Arial" w:eastAsia="Arial" w:hAnsi="Arial" w:cs="Arial"/>
              </w:rPr>
              <w:t>ofreciendo a</w:t>
            </w:r>
            <w:r>
              <w:rPr>
                <w:rFonts w:ascii="Arial" w:eastAsia="Arial" w:hAnsi="Arial" w:cs="Arial"/>
                <w:color w:val="000000"/>
              </w:rPr>
              <w:t xml:space="preserve"> los </w:t>
            </w:r>
            <w:r>
              <w:rPr>
                <w:rFonts w:ascii="Arial" w:eastAsia="Arial" w:hAnsi="Arial" w:cs="Arial"/>
              </w:rPr>
              <w:t>jóvenes</w:t>
            </w:r>
            <w:r>
              <w:rPr>
                <w:rFonts w:ascii="Arial" w:eastAsia="Arial" w:hAnsi="Arial" w:cs="Arial"/>
                <w:color w:val="000000"/>
              </w:rPr>
              <w:t xml:space="preserve"> de infancia, la </w:t>
            </w:r>
            <w:r>
              <w:rPr>
                <w:rFonts w:ascii="Arial" w:eastAsia="Arial" w:hAnsi="Arial" w:cs="Arial"/>
              </w:rPr>
              <w:t>realización</w:t>
            </w:r>
            <w:r>
              <w:rPr>
                <w:rFonts w:ascii="Arial" w:eastAsia="Arial" w:hAnsi="Arial" w:cs="Arial"/>
                <w:color w:val="000000"/>
              </w:rPr>
              <w:t xml:space="preserve"> de juegos </w:t>
            </w:r>
            <w:r>
              <w:rPr>
                <w:rFonts w:ascii="Arial" w:eastAsia="Arial" w:hAnsi="Arial" w:cs="Arial"/>
              </w:rPr>
              <w:t>tradicionales</w:t>
            </w:r>
            <w:r>
              <w:rPr>
                <w:rFonts w:ascii="Arial" w:eastAsia="Arial" w:hAnsi="Arial" w:cs="Arial"/>
                <w:color w:val="000000"/>
              </w:rPr>
              <w:t xml:space="preserve">.   </w:t>
            </w:r>
          </w:p>
          <w:p w14:paraId="69ED5756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  <w:p w14:paraId="513C7514" w14:textId="1D9A64B2" w:rsidR="009F656E" w:rsidRDefault="00A81DCA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111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No realic</w:t>
            </w:r>
            <w:r w:rsidR="00D51CEF">
              <w:rPr>
                <w:rFonts w:ascii="Arial" w:eastAsia="Arial" w:hAnsi="Arial" w:cs="Arial"/>
              </w:rPr>
              <w:t>é</w:t>
            </w:r>
            <w:r>
              <w:rPr>
                <w:rFonts w:ascii="Arial" w:eastAsia="Arial" w:hAnsi="Arial" w:cs="Arial"/>
              </w:rPr>
              <w:t xml:space="preserve"> esta actividad durante el periodo.</w:t>
            </w:r>
          </w:p>
          <w:p w14:paraId="17645D41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9F656E" w14:paraId="7EEBB2D0" w14:textId="77777777">
        <w:trPr>
          <w:trHeight w:val="1649"/>
          <w:jc w:val="center"/>
        </w:trPr>
        <w:tc>
          <w:tcPr>
            <w:tcW w:w="58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2D79A7C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44E3EA5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8C61FA1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3B8153E" w14:textId="77777777" w:rsidR="009F656E" w:rsidRDefault="00A81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3813B661" w14:textId="77777777" w:rsidR="009F656E" w:rsidRDefault="009F6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7486C52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7071C2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1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4C915DD" w14:textId="3213CC87" w:rsidR="009F656E" w:rsidRDefault="00A81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</w:t>
            </w:r>
          </w:p>
          <w:p w14:paraId="034C3487" w14:textId="1D87C4CF" w:rsidR="00263245" w:rsidRDefault="00263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history="1">
              <w:r w:rsidRPr="008D7B68">
                <w:rPr>
                  <w:rStyle w:val="Hipervnculo"/>
                  <w:rFonts w:ascii="ArialMT" w:eastAsiaTheme="minorHAnsi" w:hAnsi="ArialMT" w:cs="ArialMT"/>
                  <w:noProof/>
                </w:rPr>
                <w:t>https://drive.google.com/drive/u/0/folders/1yqBAOUrngHrVxVW2tgl45HSio7YeeGNh</w:t>
              </w:r>
            </w:hyperlink>
          </w:p>
          <w:p w14:paraId="415898D3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F656E" w14:paraId="38C4B438" w14:textId="77777777" w:rsidTr="00D51CEF">
        <w:trPr>
          <w:trHeight w:val="505"/>
          <w:jc w:val="center"/>
        </w:trPr>
        <w:tc>
          <w:tcPr>
            <w:tcW w:w="58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337BF70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1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CB7F87C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F656E" w14:paraId="17D7C0DC" w14:textId="77777777">
        <w:trPr>
          <w:trHeight w:val="1649"/>
          <w:jc w:val="center"/>
        </w:trPr>
        <w:tc>
          <w:tcPr>
            <w:tcW w:w="58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4295E4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1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E7D4BF5" w14:textId="69AEB5AD" w:rsidR="009F656E" w:rsidRDefault="00ED44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E7CA73B" wp14:editId="50778DB3">
                  <wp:extent cx="2171700" cy="816300"/>
                  <wp:effectExtent l="0" t="0" r="0" b="3175"/>
                  <wp:docPr id="17351073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10737" name="Imagen 17351073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650" cy="819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56E" w14:paraId="657CA43E" w14:textId="77777777">
        <w:trPr>
          <w:trHeight w:val="920"/>
          <w:jc w:val="center"/>
        </w:trPr>
        <w:tc>
          <w:tcPr>
            <w:tcW w:w="58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0E7D01" w14:textId="77777777" w:rsidR="009F656E" w:rsidRDefault="00A81D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01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5DE7B57" w14:textId="2051FFD8" w:rsidR="009F656E" w:rsidRDefault="00505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D51CEF">
              <w:rPr>
                <w:rFonts w:ascii="Arial" w:eastAsia="Arial" w:hAnsi="Arial" w:cs="Arial"/>
                <w:color w:val="000000"/>
                <w:sz w:val="22"/>
                <w:szCs w:val="22"/>
              </w:rPr>
              <w:t>9/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proofErr w:type="spellEnd"/>
            <w:r w:rsidR="00A81DCA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14:paraId="432E6244" w14:textId="77777777" w:rsidR="009F656E" w:rsidRDefault="009F65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9B5BAAF" w14:textId="77777777" w:rsidR="009F656E" w:rsidRDefault="009F656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p w14:paraId="4BC7B573" w14:textId="77777777" w:rsidR="009F656E" w:rsidRDefault="009F656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F656E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1D60A" w14:textId="77777777" w:rsidR="00416E8D" w:rsidRDefault="00416E8D">
      <w:r>
        <w:separator/>
      </w:r>
    </w:p>
  </w:endnote>
  <w:endnote w:type="continuationSeparator" w:id="0">
    <w:p w14:paraId="159A2D99" w14:textId="77777777" w:rsidR="00416E8D" w:rsidRDefault="0041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AF99" w14:textId="77777777" w:rsidR="009F656E" w:rsidRDefault="00A81D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E8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16E8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0095973" w14:textId="77777777" w:rsidR="009F656E" w:rsidRDefault="009F656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1B95496" w14:textId="77777777" w:rsidR="009F656E" w:rsidRDefault="009F656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CA15" w14:textId="77777777" w:rsidR="00416E8D" w:rsidRDefault="00416E8D">
      <w:r>
        <w:separator/>
      </w:r>
    </w:p>
  </w:footnote>
  <w:footnote w:type="continuationSeparator" w:id="0">
    <w:p w14:paraId="5AB269AD" w14:textId="77777777" w:rsidR="00416E8D" w:rsidRDefault="0041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8ECFC" w14:textId="77777777" w:rsidR="009F656E" w:rsidRDefault="009F656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1784142" w14:textId="77777777" w:rsidR="009F656E" w:rsidRDefault="009F656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173F"/>
    <w:multiLevelType w:val="multilevel"/>
    <w:tmpl w:val="0AE67820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9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56E"/>
    <w:rsid w:val="00116349"/>
    <w:rsid w:val="00263245"/>
    <w:rsid w:val="00416E8D"/>
    <w:rsid w:val="0043353A"/>
    <w:rsid w:val="00505FCB"/>
    <w:rsid w:val="00912097"/>
    <w:rsid w:val="00984DC2"/>
    <w:rsid w:val="009F656E"/>
    <w:rsid w:val="00A81DCA"/>
    <w:rsid w:val="00B20970"/>
    <w:rsid w:val="00BC152B"/>
    <w:rsid w:val="00C4288E"/>
    <w:rsid w:val="00C83EFA"/>
    <w:rsid w:val="00D51CEF"/>
    <w:rsid w:val="00DB4E14"/>
    <w:rsid w:val="00E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3436"/>
  <w15:docId w15:val="{F90011AC-5228-4356-A5DB-1BCD3F8C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rsid w:val="008F305B"/>
    <w:rPr>
      <w:color w:val="0000FF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D4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yqBAOUrngHrVxVW2tgl45HSio7YeeGN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uRXRQjKbnc84Wqh/XPJtIsSBNg==">CgMxLjA4AHIhMVJydnF6eW1mWjNqLXRWRkZBYVdXSm1xOGE4MktOOTR0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5</cp:revision>
  <cp:lastPrinted>2025-08-22T22:47:00Z</cp:lastPrinted>
  <dcterms:created xsi:type="dcterms:W3CDTF">2025-08-21T19:12:00Z</dcterms:created>
  <dcterms:modified xsi:type="dcterms:W3CDTF">2025-08-22T22:47:00Z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